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 </w:t>
      </w:r>
      <w:proofErr w:type="spell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аккредитационную</w:t>
      </w:r>
      <w:proofErr w:type="spell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подкомиссию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от_________________________________________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(фамилия, имя, отчество (при наличии)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┌─┬─┐ ┌─┬─┐ ┌─┬─┬─┬─┐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│ │ │ │ │ │ │ │ │ │ │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└─┴─┘ └─┴─┘ └─┴─┴─┴─┘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(дата рождения)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┌─┬─┬─┐ ┌─┬─┬─┐ ┌─┬─┬─┐ ┌─┬─┐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│ │ │ │ │ │ │ │ │ │ │ │ │ │ │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└─┴─┴─┘ └─┴─┴─┘ └─┴─┴─┘ └─┴─┘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(страховой номер индивидуального лицевого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счета застрахованного лица)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┌─┬─┬─┬─┬─┬─┐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│ │ │ │ │ │ │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└─┴─┴─┴─┴─┴─┘______________________________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(адрес регистрации с индексом)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┌─┬─┬─┬─┬─┬─┐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│ │ │ │ │ │ │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└─┴─┴─┴─┴─┴─┘______________________________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(адрес фактического проживания с индексом)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┌─┬─┐ ┌─┬─┬─┐ ┌─┬─┬─┐ ┌─┬─┐ ┌─┬─┐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│+│ │ │ │ │ │ │ │ │ │ │ │ │ │ │ │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└─┴─┘ └─┴─┴─┘ └─┴─┴─┘ └─┴─┘ └─┴─┘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(контактный номер телефона)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___________________________________________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(личный адрес электронной почты)</w:t>
      </w:r>
    </w:p>
    <w:p w:rsidR="00960E0A" w:rsidRPr="00960E0A" w:rsidRDefault="00960E0A" w:rsidP="00960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0E0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    ЗАЯВЛЕНИЕ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о допуске к аккредитации специалиста</w:t>
      </w:r>
    </w:p>
    <w:p w:rsid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Я,_</w:t>
      </w:r>
      <w:proofErr w:type="gram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(фамилия, имя, отчество (при наличии)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информирую, что успешно завершил(а) освоение образовательной программы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высшего профессионального образования по специальности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«Травматология и ортопедия»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что подтверждается_________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реквизиты документа о высшем образовании и (или) о квалификации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 приложениями) или иного документа, свидетельствующего об окончании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освоения образовательной п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рограммы).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допустить меня до прохождения первичной специализированной аккредитации по специальности: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</w:p>
    <w:p w:rsidR="00960E0A" w:rsidRPr="00960E0A" w:rsidRDefault="00960E0A" w:rsidP="001D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(начиная с первого/второго/третьего этапа)</w:t>
      </w:r>
    </w:p>
    <w:p w:rsidR="00960E0A" w:rsidRPr="00960E0A" w:rsidRDefault="00960E0A" w:rsidP="00960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0E0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Приложени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я</w:t>
      </w:r>
      <w:r w:rsidRPr="00960E0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: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1. Копия документа, удостоверяющего </w:t>
      </w:r>
      <w:proofErr w:type="gram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личность:_</w:t>
      </w:r>
      <w:proofErr w:type="gram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(серия, номер, сведения о дате выдачи документа и выдавшем его органе)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 Копии документов об образовании и (или) о квалификации или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выписки из протокола заседания государственной экзаменационной комиссии:</w:t>
      </w:r>
    </w:p>
    <w:p w:rsidR="001D28F3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</w:p>
    <w:p w:rsidR="00960E0A" w:rsidRPr="00960E0A" w:rsidRDefault="001D28F3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  <w:r w:rsidR="00960E0A"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(серия, номер, сведения о дате выдачи документа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 выдавшей его организации)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3. Копия сертификата специалиста (при наличии</w:t>
      </w:r>
      <w:proofErr w:type="gram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):_</w:t>
      </w:r>
      <w:proofErr w:type="gram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(серия, номер, сведения о дате выдачи документа и месте проведения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сертификационного экзамена)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4. Сведения о прохождении аккредитации специалиста (при наличии</w:t>
      </w:r>
      <w:proofErr w:type="gram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):_</w:t>
      </w:r>
      <w:proofErr w:type="gram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________________________________________________________________________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(специальность, сведения о дате и месте проведения аккредитации, номер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свидетельства об аккредитации специалиста (при наличии)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5. Копия трудовой книжки или сведения о трудовой деятельности (при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наличии), или копии иных документов, подтверждающих наличие стажа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медицинской или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фармацевтической деятельности,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предусмотренных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законодательством Российской Федерации о военной и иной приравненной к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ней службе (при наличии).</w:t>
      </w:r>
    </w:p>
    <w:p w:rsidR="001D28F3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6. Копии иных документов, предусмотренных </w:t>
      </w:r>
      <w:hyperlink r:id="rId4" w:anchor="/document/405842919/entry/1061" w:history="1">
        <w:r w:rsidR="001D28F3">
          <w:rPr>
            <w:rFonts w:ascii="Courier New" w:eastAsia="Times New Roman" w:hAnsi="Courier New" w:cs="Courier New"/>
            <w:color w:val="22272F"/>
            <w:sz w:val="20"/>
            <w:szCs w:val="20"/>
            <w:lang w:eastAsia="ru-RU"/>
          </w:rPr>
          <w:t xml:space="preserve">пунктом </w:t>
        </w:r>
        <w:r w:rsidRPr="001D28F3">
          <w:rPr>
            <w:rFonts w:ascii="Courier New" w:eastAsia="Times New Roman" w:hAnsi="Courier New" w:cs="Courier New"/>
            <w:color w:val="22272F"/>
            <w:sz w:val="20"/>
            <w:szCs w:val="20"/>
            <w:lang w:eastAsia="ru-RU"/>
          </w:rPr>
          <w:t>61</w:t>
        </w:r>
      </w:hyperlink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Положения об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аккредитации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специалистов, 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твержденного </w:t>
      </w:r>
      <w:hyperlink r:id="rId5" w:anchor="/document/405842919/entry/0" w:history="1">
        <w:r w:rsidRPr="00746E23">
          <w:rPr>
            <w:rFonts w:ascii="Courier New" w:eastAsia="Times New Roman" w:hAnsi="Courier New" w:cs="Courier New"/>
            <w:color w:val="22272F"/>
            <w:sz w:val="20"/>
            <w:szCs w:val="20"/>
            <w:lang w:eastAsia="ru-RU"/>
          </w:rPr>
          <w:t>приказом</w:t>
        </w:r>
      </w:hyperlink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Министерства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здравоохранения Российской  Федерации от 28 октября 2022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г. 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№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709н (при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наличии):__________________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 соответствии со </w:t>
      </w:r>
      <w:hyperlink r:id="rId6" w:anchor="/document/12148567/entry/9" w:history="1">
        <w:r w:rsidRPr="00746E23">
          <w:rPr>
            <w:rFonts w:ascii="Courier New" w:eastAsia="Times New Roman" w:hAnsi="Courier New" w:cs="Courier New"/>
            <w:color w:val="22272F"/>
            <w:sz w:val="20"/>
            <w:szCs w:val="20"/>
            <w:lang w:eastAsia="ru-RU"/>
          </w:rPr>
          <w:t>статьей</w:t>
        </w:r>
        <w:r w:rsidR="001D28F3" w:rsidRPr="00746E23">
          <w:rPr>
            <w:rFonts w:ascii="Courier New" w:eastAsia="Times New Roman" w:hAnsi="Courier New" w:cs="Courier New"/>
            <w:color w:val="22272F"/>
            <w:sz w:val="20"/>
            <w:szCs w:val="20"/>
            <w:lang w:eastAsia="ru-RU"/>
          </w:rPr>
          <w:t xml:space="preserve"> </w:t>
        </w:r>
        <w:r w:rsidRPr="00746E23">
          <w:rPr>
            <w:rFonts w:ascii="Courier New" w:eastAsia="Times New Roman" w:hAnsi="Courier New" w:cs="Courier New"/>
            <w:color w:val="22272F"/>
            <w:sz w:val="20"/>
            <w:szCs w:val="20"/>
            <w:lang w:eastAsia="ru-RU"/>
          </w:rPr>
          <w:t>9</w:t>
        </w:r>
      </w:hyperlink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закона от 27 июля 2006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г.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N 152-ФЗ "О персональных данных" в целях 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организации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 проведения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аккредитации 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специалиста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 срок, необходимый 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для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организации 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проведения аккредитации специалиста,  и в течение неограниченного срока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после прохождения аккредитации специалиста, даю согласие Министерству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здравоохранения Российской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Федерации, членам </w:t>
      </w:r>
      <w:proofErr w:type="spell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аккредитационной</w:t>
      </w:r>
      <w:proofErr w:type="spell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комиссии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spell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аккредитационной</w:t>
      </w:r>
      <w:proofErr w:type="spell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подкомиссии), Методическому центру аккредитации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специалистов, Федеральным </w:t>
      </w:r>
      <w:proofErr w:type="spell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аккредитационным</w:t>
      </w:r>
      <w:proofErr w:type="spell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центрам на обработку моих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персональных данных, указанных в прилагаемых документах, и сведений о</w:t>
      </w:r>
      <w:r w:rsidR="001D28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содержании и результатах прохо</w:t>
      </w:r>
      <w:bookmarkStart w:id="0" w:name="_GoBack"/>
      <w:bookmarkEnd w:id="0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ждения мной аккредитации специалиста, а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именно согласие на любое действие (операцию) или совокупность действий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(операций), совершаемых с использованием средств автоматизации или без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использования таких средств с моими персональными данными, включая сбор,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запись, систематизацию, накопление, хранение, уточнение (обновление,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изменение),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извлечение, использование, передачу, в том числе третьим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лицам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(распространение, предоставление, доступ), обезличивание,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блокирование, удаление, уничтожение персональных данных.</w:t>
      </w:r>
    </w:p>
    <w:p w:rsidR="00960E0A" w:rsidRPr="00960E0A" w:rsidRDefault="00960E0A" w:rsidP="0074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Информацию о рассмотрении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заявления и приложенных к нему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документов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прошу направить по адресу электронной </w:t>
      </w:r>
      <w:proofErr w:type="gram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почты:_</w:t>
      </w:r>
      <w:proofErr w:type="gram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(адрес электронной почты)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Подтверждаю, что документы в другие </w:t>
      </w:r>
      <w:proofErr w:type="spell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аккредитационные</w:t>
      </w:r>
      <w:proofErr w:type="spell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подкомиссии</w:t>
      </w:r>
      <w:r w:rsidR="00746E2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746E23"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мной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 (или) моим представителем не подавались.</w:t>
      </w:r>
    </w:p>
    <w:p w:rsidR="00960E0A" w:rsidRPr="00960E0A" w:rsidRDefault="00960E0A" w:rsidP="00960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                 __________________</w:t>
      </w:r>
    </w:p>
    <w:p w:rsid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(фамилия, имя, отчество (при </w:t>
      </w:r>
      <w:proofErr w:type="gramStart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наличии)   </w:t>
      </w:r>
      <w:proofErr w:type="gramEnd"/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(подпись)</w:t>
      </w:r>
    </w:p>
    <w:p w:rsidR="00746E23" w:rsidRPr="00960E0A" w:rsidRDefault="00746E23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960E0A" w:rsidRPr="00960E0A" w:rsidRDefault="00960E0A" w:rsidP="00960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6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"____"_______________ 20___ г.</w:t>
      </w:r>
    </w:p>
    <w:p w:rsidR="00960E0A" w:rsidRPr="00960E0A" w:rsidRDefault="00960E0A" w:rsidP="00960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60E0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D0C41" w:rsidRDefault="009D0C41"/>
    <w:sectPr w:rsidR="009D0C41" w:rsidSect="00960E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0A"/>
    <w:rsid w:val="001D28F3"/>
    <w:rsid w:val="00746E23"/>
    <w:rsid w:val="00960E0A"/>
    <w:rsid w:val="009D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052"/>
  <w15:chartTrackingRefBased/>
  <w15:docId w15:val="{402DFC55-510A-4F9D-8181-9F595E59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0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0E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6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0E0A"/>
  </w:style>
  <w:style w:type="character" w:styleId="a3">
    <w:name w:val="Hyperlink"/>
    <w:basedOn w:val="a0"/>
    <w:uiPriority w:val="99"/>
    <w:semiHidden/>
    <w:unhideWhenUsed/>
    <w:rsid w:val="00960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umozav</dc:creator>
  <cp:keywords/>
  <dc:description/>
  <cp:lastModifiedBy>umozav</cp:lastModifiedBy>
  <cp:revision>1</cp:revision>
  <dcterms:created xsi:type="dcterms:W3CDTF">2025-08-13T08:46:00Z</dcterms:created>
  <dcterms:modified xsi:type="dcterms:W3CDTF">2025-08-13T09:09:00Z</dcterms:modified>
</cp:coreProperties>
</file>